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A0" w:rsidRPr="008F07A0" w:rsidRDefault="008F07A0" w:rsidP="008F07A0">
      <w:pPr>
        <w:jc w:val="center"/>
        <w:rPr>
          <w:b/>
          <w:sz w:val="28"/>
          <w:szCs w:val="28"/>
        </w:rPr>
      </w:pPr>
      <w:r w:rsidRPr="008F07A0">
        <w:rPr>
          <w:b/>
          <w:sz w:val="28"/>
          <w:szCs w:val="28"/>
        </w:rPr>
        <w:t>Nominering til Hygiejneprisen 2016.</w:t>
      </w:r>
    </w:p>
    <w:p w:rsidR="008F07A0" w:rsidRPr="008F07A0" w:rsidRDefault="008F07A0">
      <w:pPr>
        <w:rPr>
          <w:b/>
          <w:u w:val="single"/>
        </w:rPr>
      </w:pPr>
      <w:r w:rsidRPr="008F07A0">
        <w:rPr>
          <w:b/>
          <w:u w:val="single"/>
        </w:rPr>
        <w:t>Hvem nomineres:</w:t>
      </w:r>
    </w:p>
    <w:p w:rsidR="008F07A0" w:rsidRDefault="00E213CF">
      <w:r>
        <w:t>V</w:t>
      </w:r>
      <w:r w:rsidR="008F07A0">
        <w:t>irksomheden Hudevad Care A/S</w:t>
      </w:r>
      <w:r w:rsidR="00A60DF0">
        <w:t>, der leverer hygiejniske radiatorer specielt udviklet til sygehuse, skoler, plejehjem og andre steder, hvor mennesker er samlet og der er risiko for spredning af infektioner</w:t>
      </w:r>
      <w:r w:rsidR="008F07A0">
        <w:t>.</w:t>
      </w:r>
    </w:p>
    <w:p w:rsidR="008F07A0" w:rsidRPr="008F07A0" w:rsidRDefault="008F07A0">
      <w:pPr>
        <w:rPr>
          <w:b/>
          <w:u w:val="single"/>
        </w:rPr>
      </w:pPr>
      <w:r w:rsidRPr="008F07A0">
        <w:rPr>
          <w:b/>
          <w:u w:val="single"/>
        </w:rPr>
        <w:t>Hvorfor:</w:t>
      </w:r>
    </w:p>
    <w:p w:rsidR="003E5889" w:rsidRDefault="003E5889">
      <w:r>
        <w:t xml:space="preserve">Hudevad </w:t>
      </w:r>
      <w:proofErr w:type="spellStart"/>
      <w:r>
        <w:t>Care’s</w:t>
      </w:r>
      <w:proofErr w:type="spellEnd"/>
      <w:r>
        <w:t xml:space="preserve"> vision er at øge livskvaliteten for patienter i sundhedssystemet ved at reducere antallet af hospitalserhvervede infektioner. I Danmark er det ca. 10% af alle patienter, der smittes med en infektion under indlæggelse. Hospitalserhvervede infektioner medfører - udover flere indlæggelsesdage og mere lidelse for patienterne – betydelige samfundsøkonomiske omkostninger. Virksomheden ønsker at ændre dette.</w:t>
      </w:r>
    </w:p>
    <w:p w:rsidR="008F07A0" w:rsidRDefault="00A60DF0">
      <w:r>
        <w:t xml:space="preserve">Virksomheden udspringer af den 168 år gamle radiatorproducent, Ribe Jernindustri. I samarbejde har de to virksomheder målrettet arbejdet på at ændre den generelle opfattelse af, hvordan en radiator skal se ud, ved at udvikle produkter, der bryder fuldstændig med det visuelle udtryk og de praktiske rengøringsudfordringer, en konventionel radiator medfører. </w:t>
      </w:r>
    </w:p>
    <w:p w:rsidR="0098176D" w:rsidRDefault="00A60DF0">
      <w:r>
        <w:t>Konventionelle radiatorer har stort set ikke ændret udseende i 60-70 år. Selvom radiatorvarme er absolut den mest behagelige opvarmningsform i forhold til luftkvalitet, reguleringstid og fleksibilitet, kender de fleste til udfordringer med støvaflejring og rengøring</w:t>
      </w:r>
      <w:r w:rsidR="00E213CF">
        <w:t>, hvilket kan medføre problemer med kryds-kontaminering og hospitalserhvervede infektioner</w:t>
      </w:r>
      <w:r>
        <w:t>. Hudevad Care A/S</w:t>
      </w:r>
      <w:r w:rsidR="00E213CF">
        <w:t xml:space="preserve"> har siden 2011 gennem et omfattende udviklingsarbejde og et antal praksistests på Kolding Sygehus og Århus Universitetshospital </w:t>
      </w:r>
      <w:proofErr w:type="spellStart"/>
      <w:r w:rsidR="00E213CF">
        <w:t>bl.a</w:t>
      </w:r>
      <w:proofErr w:type="spellEnd"/>
      <w:r w:rsidR="00E213CF">
        <w:t xml:space="preserve"> i samarbejde med </w:t>
      </w:r>
      <w:proofErr w:type="spellStart"/>
      <w:r w:rsidR="00E213CF">
        <w:t>Ph.D.</w:t>
      </w:r>
      <w:proofErr w:type="spellEnd"/>
      <w:r w:rsidR="00E213CF">
        <w:t xml:space="preserve"> i mikrobiologi Pia Kiil Nielsen, arbejdet på at kortlægge infektionsrisici og rengøringsvanskelighede</w:t>
      </w:r>
      <w:r w:rsidR="0098176D">
        <w:t>r ved konventionelle radiatorer. Blandt andet har Pia</w:t>
      </w:r>
      <w:r w:rsidR="007A3795">
        <w:t xml:space="preserve"> Kiil Nielsen påvist, at op mod </w:t>
      </w:r>
      <w:r w:rsidR="0098176D">
        <w:t>10% af alle hospitalserhvervede infektioner opstår som følge af tilstedeværelse af multiresistente bakterier på radiatorer.</w:t>
      </w:r>
    </w:p>
    <w:p w:rsidR="008F07A0" w:rsidRDefault="0098176D">
      <w:r>
        <w:t xml:space="preserve">Resultaterne af alle analyser og tests resulterede i udviklingen af en ny, banebrydende radiator – Hudevad Care </w:t>
      </w:r>
      <w:proofErr w:type="spellStart"/>
      <w:r>
        <w:t>Lignum</w:t>
      </w:r>
      <w:proofErr w:type="spellEnd"/>
      <w:r>
        <w:t xml:space="preserve"> – der på næsten alle måder adskiller sig fra almindelige radiatorer. Den nye radiator indbygges i vægge, vinduespartier, gulve eller </w:t>
      </w:r>
      <w:proofErr w:type="spellStart"/>
      <w:r>
        <w:t>lofte</w:t>
      </w:r>
      <w:proofErr w:type="spellEnd"/>
      <w:r>
        <w:t xml:space="preserve"> og er derefter stort set usynlig i rummet. Dens varmeflade er plan med den byggekomponent, den er indbygget i, hvilket betyder, at der ingen åbninger, flader eller revner er, hvor støv og bakterier kan ophobes. Rengøringstiden er samtidig reduceret til et minimum, idet overfladen kan aftørres med våde klude og desinficeres på få sekunder.</w:t>
      </w:r>
    </w:p>
    <w:p w:rsidR="0098176D" w:rsidRDefault="0098176D">
      <w:r>
        <w:t xml:space="preserve">Hudevad Care </w:t>
      </w:r>
      <w:proofErr w:type="spellStart"/>
      <w:r>
        <w:t>Lignum</w:t>
      </w:r>
      <w:proofErr w:type="spellEnd"/>
      <w:r>
        <w:t xml:space="preserve"> er patenteret, og den innovative radiator er bl.a. brugt som eneste varmekilde i hele den nye Mærsk laboratoriebygning, der er en del af Panuminstituttet.</w:t>
      </w:r>
      <w:r w:rsidR="003E5889">
        <w:t xml:space="preserve"> Den er desuden anvendt i renoveringen af Sydvestjysk Sygehus Akutmodtagelse samt sengestuer, og der er mange flere danske projekter på vej.</w:t>
      </w:r>
    </w:p>
    <w:p w:rsidR="0098176D" w:rsidRDefault="0098176D">
      <w:r>
        <w:t xml:space="preserve">Hudevad </w:t>
      </w:r>
      <w:proofErr w:type="spellStart"/>
      <w:r>
        <w:t>Care’s</w:t>
      </w:r>
      <w:proofErr w:type="spellEnd"/>
      <w:r>
        <w:t xml:space="preserve"> dedikerede arbejde med at skabe en ny innovativ radiator på basis af mange årtiers </w:t>
      </w:r>
      <w:r w:rsidR="00AB6402">
        <w:t xml:space="preserve">traditionel </w:t>
      </w:r>
      <w:r>
        <w:t>viden og teknologi har åbnet op for nye eksportmarkeder. Dette har resulteret i, at virksomheden i år blev udtaget til at deltage i Udenrigsministeriets VITUS elite-eksport program med henblik på at lancere produkterne på det kinesiske marked.</w:t>
      </w:r>
    </w:p>
    <w:p w:rsidR="0098176D" w:rsidRDefault="0098176D">
      <w:r>
        <w:lastRenderedPageBreak/>
        <w:t xml:space="preserve">Desuden er </w:t>
      </w:r>
      <w:r w:rsidR="00AB6402">
        <w:t>Hudevad Care en del af seminarrækken ”</w:t>
      </w:r>
      <w:proofErr w:type="spellStart"/>
      <w:r w:rsidR="007A3795">
        <w:t>Fra</w:t>
      </w:r>
      <w:r w:rsidR="00AB6402">
        <w:t>mtid</w:t>
      </w:r>
      <w:r w:rsidR="007A3795">
        <w:t>ens</w:t>
      </w:r>
      <w:proofErr w:type="spellEnd"/>
      <w:r w:rsidR="007A3795">
        <w:t xml:space="preserve"> </w:t>
      </w:r>
      <w:proofErr w:type="spellStart"/>
      <w:r w:rsidR="007A3795">
        <w:t>skola</w:t>
      </w:r>
      <w:proofErr w:type="spellEnd"/>
      <w:r w:rsidR="00AB6402">
        <w:t>” i Sverige sammen med flere andre danske leverandører af byggekomponenter til skoler. Målet med firmaets deltagelse i denne seminarrække er at animere kommuner og andre beslutningstagere til at planlægge skolerummet anderledes ved at tænke rengøring og hygiejne ind allerede i byggefasen.</w:t>
      </w:r>
    </w:p>
    <w:p w:rsidR="003E5889" w:rsidRDefault="003E5889">
      <w:r>
        <w:t xml:space="preserve">Kort fortalt: Hudevad </w:t>
      </w:r>
      <w:proofErr w:type="spellStart"/>
      <w:r>
        <w:t>Care’s</w:t>
      </w:r>
      <w:proofErr w:type="spellEnd"/>
      <w:r>
        <w:t xml:space="preserve"> produkter tjener to formål i forhold til øget hygiejne: </w:t>
      </w:r>
    </w:p>
    <w:p w:rsidR="003E5889" w:rsidRDefault="003E5889" w:rsidP="003E5889">
      <w:pPr>
        <w:pStyle w:val="Listeafsnit"/>
        <w:numPr>
          <w:ilvl w:val="0"/>
          <w:numId w:val="1"/>
        </w:numPr>
      </w:pPr>
      <w:r>
        <w:t>Reduceret smittefare på grund af et ekstremt hygiejnisk design</w:t>
      </w:r>
    </w:p>
    <w:p w:rsidR="003E5889" w:rsidRDefault="003E5889" w:rsidP="003E5889">
      <w:pPr>
        <w:pStyle w:val="Listeafsnit"/>
        <w:numPr>
          <w:ilvl w:val="0"/>
          <w:numId w:val="1"/>
        </w:numPr>
      </w:pPr>
      <w:r>
        <w:t>Reduceret rengøringstid på baggrund af samme.</w:t>
      </w:r>
    </w:p>
    <w:p w:rsidR="003E5889" w:rsidRDefault="003E5889" w:rsidP="003E5889">
      <w:r>
        <w:t>Produkterne er egnet til sygehuse, skoler, plejehjem med mere, såvel som i private hjem, der lægger vægt på øget hygiejne. Den videre produktudvikling samt udvikling af projekter, markeder og segmenter er forankret i firmaets dedikerede, engagerede og dygtige Business Development Manager Dorthe Nissen Nielsen og hendes team af medarbejdere.</w:t>
      </w:r>
    </w:p>
    <w:p w:rsidR="003E5889" w:rsidRDefault="003E5889" w:rsidP="003E5889">
      <w:r>
        <w:t>Ovenstående, synes jeg, er en nominering til årets hygiejnepris værd.</w:t>
      </w:r>
    </w:p>
    <w:p w:rsidR="0067126A" w:rsidRDefault="0067126A" w:rsidP="003E5889">
      <w:r>
        <w:t xml:space="preserve">Se mere </w:t>
      </w:r>
      <w:r w:rsidRPr="0067126A">
        <w:t xml:space="preserve">på </w:t>
      </w:r>
      <w:r w:rsidRPr="0067126A">
        <w:rPr>
          <w:rFonts w:ascii="Calibri" w:hAnsi="Calibri" w:cs="Calibri"/>
          <w:color w:val="0000FF"/>
          <w:u w:val="single" w:color="0000FF"/>
          <w:lang w:val="en-US"/>
        </w:rPr>
        <w:t>https://youtu.be/fVUoHyJ-6TI</w:t>
      </w:r>
    </w:p>
    <w:p w:rsidR="003E5889" w:rsidRDefault="003E5889" w:rsidP="003E5889"/>
    <w:p w:rsidR="003E5889" w:rsidRDefault="003E5889" w:rsidP="003E5889">
      <w:r>
        <w:t>Med venlig hilsen</w:t>
      </w:r>
      <w:bookmarkStart w:id="0" w:name="_GoBack"/>
      <w:bookmarkEnd w:id="0"/>
    </w:p>
    <w:p w:rsidR="003E5889" w:rsidRDefault="003E5889" w:rsidP="003E5889">
      <w:r>
        <w:t>Rikke Boel Olesen</w:t>
      </w:r>
      <w:r>
        <w:br/>
        <w:t>Marketing Manager</w:t>
      </w:r>
      <w:r>
        <w:br/>
        <w:t xml:space="preserve"> </w:t>
      </w:r>
    </w:p>
    <w:sectPr w:rsidR="003E58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07974"/>
    <w:multiLevelType w:val="hybridMultilevel"/>
    <w:tmpl w:val="D5D296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A0"/>
    <w:rsid w:val="003E5889"/>
    <w:rsid w:val="0067126A"/>
    <w:rsid w:val="007A3795"/>
    <w:rsid w:val="008F07A0"/>
    <w:rsid w:val="0098176D"/>
    <w:rsid w:val="00A60DF0"/>
    <w:rsid w:val="00AB6402"/>
    <w:rsid w:val="00DE7B91"/>
    <w:rsid w:val="00E213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remhvning">
    <w:name w:val="Emphasis"/>
    <w:basedOn w:val="Standardskrifttypeiafsnit"/>
    <w:uiPriority w:val="20"/>
    <w:qFormat/>
    <w:rsid w:val="008F07A0"/>
    <w:rPr>
      <w:i/>
      <w:iCs/>
    </w:rPr>
  </w:style>
  <w:style w:type="character" w:customStyle="1" w:styleId="apple-converted-space">
    <w:name w:val="apple-converted-space"/>
    <w:basedOn w:val="Standardskrifttypeiafsnit"/>
    <w:rsid w:val="008F07A0"/>
  </w:style>
  <w:style w:type="paragraph" w:styleId="Listeafsnit">
    <w:name w:val="List Paragraph"/>
    <w:basedOn w:val="Normal"/>
    <w:uiPriority w:val="34"/>
    <w:qFormat/>
    <w:rsid w:val="003E58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remhvning">
    <w:name w:val="Emphasis"/>
    <w:basedOn w:val="Standardskrifttypeiafsnit"/>
    <w:uiPriority w:val="20"/>
    <w:qFormat/>
    <w:rsid w:val="008F07A0"/>
    <w:rPr>
      <w:i/>
      <w:iCs/>
    </w:rPr>
  </w:style>
  <w:style w:type="character" w:customStyle="1" w:styleId="apple-converted-space">
    <w:name w:val="apple-converted-space"/>
    <w:basedOn w:val="Standardskrifttypeiafsnit"/>
    <w:rsid w:val="008F07A0"/>
  </w:style>
  <w:style w:type="paragraph" w:styleId="Listeafsnit">
    <w:name w:val="List Paragraph"/>
    <w:basedOn w:val="Normal"/>
    <w:uiPriority w:val="34"/>
    <w:qFormat/>
    <w:rsid w:val="003E5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3621</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Ribe Jernindustri A/S</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Boel Olesen</dc:creator>
  <cp:lastModifiedBy>Lars Münter</cp:lastModifiedBy>
  <cp:revision>2</cp:revision>
  <dcterms:created xsi:type="dcterms:W3CDTF">2016-09-02T15:29:00Z</dcterms:created>
  <dcterms:modified xsi:type="dcterms:W3CDTF">2016-09-02T15:29:00Z</dcterms:modified>
</cp:coreProperties>
</file>